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</w:t>
      </w:r>
      <w:proofErr w:type="spellStart"/>
      <w:r>
        <w:t>Гейна-Саксона</w:t>
      </w:r>
      <w:proofErr w:type="spellEnd"/>
      <w:r>
        <w:t xml:space="preserve">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proofErr w:type="spellStart"/>
      <w:r>
        <w:t>вляется</w:t>
      </w:r>
      <w:proofErr w:type="spellEnd"/>
      <w:r>
        <w:t xml:space="preserve">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 xml:space="preserve">представляет из себя тонкую формулировку решения задачи на компьютере с описанием входной и </w:t>
      </w:r>
      <w:proofErr w:type="spellStart"/>
      <w:r>
        <w:t>выходноц</w:t>
      </w:r>
      <w:proofErr w:type="spellEnd"/>
      <w:r>
        <w:t xml:space="preserve">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</w:p>
    <w:p w:rsidR="00F71EC6" w:rsidRDefault="00F71EC6" w:rsidP="00EB03F7"/>
    <w:p w:rsidR="00F71EC6" w:rsidRPr="000D372F" w:rsidRDefault="00F71EC6" w:rsidP="00EB03F7">
      <w:r>
        <w:t>Правило направляемых действий – пользователи скорее всего сделают то</w:t>
      </w:r>
      <w:r w:rsidRPr="00F71EC6">
        <w:t xml:space="preserve">, </w:t>
      </w:r>
      <w:r>
        <w:t>о чем их напрямую просят</w:t>
      </w:r>
    </w:p>
    <w:p w:rsidR="005C40D2" w:rsidRPr="000D372F" w:rsidRDefault="005C40D2" w:rsidP="00EB03F7"/>
    <w:p w:rsidR="005C40D2" w:rsidRDefault="005C40D2" w:rsidP="00EB03F7">
      <w:r>
        <w:t>Правило обратной связи</w:t>
      </w:r>
    </w:p>
    <w:p w:rsidR="005C40D2" w:rsidRDefault="005C40D2" w:rsidP="00EB03F7">
      <w:r>
        <w:t>Пользователи почувствуют себя увереннее</w:t>
      </w:r>
      <w:r w:rsidRPr="005C40D2">
        <w:t xml:space="preserve">, </w:t>
      </w:r>
      <w:r>
        <w:t>если вы представите пон</w:t>
      </w:r>
      <w:r w:rsidR="004007B6">
        <w:t>ятную и постоянную обратную связь</w:t>
      </w:r>
      <w:r w:rsidR="001878AE" w:rsidRPr="00EB6B75">
        <w:t>.</w:t>
      </w:r>
    </w:p>
    <w:p w:rsidR="00EB6B75" w:rsidRDefault="00EB6B75" w:rsidP="00EB03F7"/>
    <w:p w:rsidR="00EB6B75" w:rsidRDefault="00EB6B75" w:rsidP="00EB03F7">
      <w:r>
        <w:t>Правило упрощения</w:t>
      </w:r>
    </w:p>
    <w:p w:rsidR="005E367A" w:rsidRPr="000D372F" w:rsidRDefault="00EB6B75" w:rsidP="00EB03F7">
      <w:r>
        <w:t xml:space="preserve">Пользователи более </w:t>
      </w:r>
      <w:r w:rsidR="003D0948">
        <w:t>склонны выполнять сложные действия</w:t>
      </w:r>
      <w:r w:rsidR="003D0948" w:rsidRPr="003D0948">
        <w:t xml:space="preserve">, </w:t>
      </w:r>
      <w:r w:rsidR="003D0948">
        <w:t>если они разбиты на несколько шагов</w:t>
      </w:r>
    </w:p>
    <w:p w:rsidR="004C287F" w:rsidRPr="000D372F" w:rsidRDefault="004C287F" w:rsidP="00EB03F7"/>
    <w:p w:rsidR="004C287F" w:rsidRPr="000D372F" w:rsidRDefault="004C287F" w:rsidP="00EB03F7"/>
    <w:p w:rsidR="004C287F" w:rsidRDefault="004C287F" w:rsidP="00EB03F7">
      <w:r>
        <w:lastRenderedPageBreak/>
        <w:t>Пользовательский интерфейс – это интерфейс</w:t>
      </w:r>
      <w:r w:rsidRPr="004C287F">
        <w:t xml:space="preserve">, </w:t>
      </w:r>
      <w:r>
        <w:t xml:space="preserve">обеспечивающий передачу </w:t>
      </w:r>
      <w:r w:rsidR="00C77296">
        <w:t>информации между пользователем-</w:t>
      </w:r>
      <w:r w:rsidR="00BB4EB1">
        <w:t>человеком и программно-аппаратными компонентами компьютерной системы</w:t>
      </w:r>
      <w:r w:rsidR="00B71D0E">
        <w:t>.</w:t>
      </w:r>
    </w:p>
    <w:p w:rsidR="00AD5751" w:rsidRDefault="00AD5751" w:rsidP="00EB03F7"/>
    <w:p w:rsidR="00AD5751" w:rsidRPr="00AD5751" w:rsidRDefault="00AD5751" w:rsidP="00EB03F7">
      <w:proofErr w:type="spellStart"/>
      <w:r>
        <w:rPr>
          <w:lang w:val="en-US"/>
        </w:rPr>
        <w:t>PowerDesigner</w:t>
      </w:r>
      <w:proofErr w:type="spellEnd"/>
      <w:r w:rsidRPr="00AD5751">
        <w:t xml:space="preserve"> – </w:t>
      </w:r>
      <w:r>
        <w:t>это кейс-технология для создания бизнес-приложений</w:t>
      </w:r>
      <w:r w:rsidRPr="00AD5751">
        <w:t xml:space="preserve">, </w:t>
      </w:r>
      <w:r>
        <w:t>которая включает в себя</w:t>
      </w:r>
      <w:r w:rsidRPr="00AD5751">
        <w:t>:</w:t>
      </w:r>
    </w:p>
    <w:p w:rsidR="00AD5751" w:rsidRDefault="00AD5751" w:rsidP="00AD5751">
      <w:pPr>
        <w:pStyle w:val="a5"/>
        <w:numPr>
          <w:ilvl w:val="0"/>
          <w:numId w:val="11"/>
        </w:numPr>
      </w:pPr>
      <w:r>
        <w:t xml:space="preserve">Средства концептуального и </w:t>
      </w:r>
      <w:r w:rsidR="001A7627">
        <w:t>физического проектирования баз данных</w:t>
      </w:r>
    </w:p>
    <w:p w:rsidR="001A7627" w:rsidRDefault="004A078B" w:rsidP="00AD5751">
      <w:pPr>
        <w:pStyle w:val="a5"/>
        <w:numPr>
          <w:ilvl w:val="0"/>
          <w:numId w:val="11"/>
        </w:numPr>
      </w:pPr>
      <w:r>
        <w:t xml:space="preserve">Моделирование с использованием </w:t>
      </w:r>
      <w:r>
        <w:rPr>
          <w:lang w:val="en-US"/>
        </w:rPr>
        <w:t>UML</w:t>
      </w:r>
      <w:r w:rsidR="00B75760" w:rsidRPr="00B75760">
        <w:t xml:space="preserve">, </w:t>
      </w:r>
      <w:r w:rsidR="00B75760">
        <w:t xml:space="preserve">а также автоматическую генерацию кода по </w:t>
      </w:r>
      <w:r w:rsidR="005563A1">
        <w:t>э</w:t>
      </w:r>
      <w:r w:rsidR="00B75760">
        <w:t>тим моделям</w:t>
      </w:r>
    </w:p>
    <w:p w:rsidR="005563A1" w:rsidRDefault="005563A1" w:rsidP="00AD5751">
      <w:pPr>
        <w:pStyle w:val="a5"/>
        <w:numPr>
          <w:ilvl w:val="0"/>
          <w:numId w:val="11"/>
        </w:numPr>
      </w:pPr>
      <w:r>
        <w:t xml:space="preserve">Средства </w:t>
      </w:r>
      <w:r w:rsidR="00A309B6">
        <w:t>моделирования по этим процессам</w:t>
      </w:r>
    </w:p>
    <w:p w:rsidR="000D372F" w:rsidRDefault="000D372F" w:rsidP="000D372F">
      <w:r>
        <w:t xml:space="preserve">По умолчанию </w:t>
      </w:r>
      <w:r>
        <w:rPr>
          <w:lang w:val="en-US"/>
        </w:rPr>
        <w:t>C</w:t>
      </w:r>
      <w:r w:rsidRPr="000D372F">
        <w:t xml:space="preserve"># </w:t>
      </w:r>
      <w:r>
        <w:t xml:space="preserve">приложения выполняются с проверкой на переполнение </w:t>
      </w:r>
      <w:r>
        <w:rPr>
          <w:lang w:val="en-US"/>
        </w:rPr>
        <w:t>integer</w:t>
      </w:r>
      <w:r w:rsidRPr="000D372F">
        <w:t>’</w:t>
      </w:r>
      <w:proofErr w:type="spellStart"/>
      <w:r>
        <w:t>ов</w:t>
      </w:r>
      <w:proofErr w:type="spellEnd"/>
      <w:r w:rsidRPr="000D372F">
        <w:t xml:space="preserve">, </w:t>
      </w:r>
      <w:r>
        <w:t xml:space="preserve">которая выключена </w:t>
      </w:r>
      <w:proofErr w:type="spellStart"/>
      <w:r>
        <w:t>по-умолчанию</w:t>
      </w:r>
      <w:proofErr w:type="spellEnd"/>
      <w:r w:rsidRPr="000D372F">
        <w:t xml:space="preserve">. </w:t>
      </w:r>
      <w:r>
        <w:t xml:space="preserve">Мы можем изменить </w:t>
      </w:r>
      <w:proofErr w:type="spellStart"/>
      <w:r>
        <w:t>изменить</w:t>
      </w:r>
      <w:proofErr w:type="spellEnd"/>
      <w:r>
        <w:t xml:space="preserve"> эти параметры проекта</w:t>
      </w:r>
    </w:p>
    <w:p w:rsidR="000D372F" w:rsidRDefault="000D372F" w:rsidP="000D372F"/>
    <w:p w:rsidR="000D372F" w:rsidRDefault="00CD41EC" w:rsidP="000D372F">
      <w:r>
        <w:t xml:space="preserve">Мы можем контролировать ошибки переполнения с помощью </w:t>
      </w:r>
      <w:r>
        <w:rPr>
          <w:lang w:val="en-US"/>
        </w:rPr>
        <w:t>c</w:t>
      </w:r>
      <w:r w:rsidR="000D372F">
        <w:rPr>
          <w:lang w:val="en-US"/>
        </w:rPr>
        <w:t>hecked</w:t>
      </w:r>
      <w:r w:rsidR="000D372F" w:rsidRPr="00CD41EC">
        <w:t xml:space="preserve"> </w:t>
      </w:r>
      <w:r w:rsidR="000D372F">
        <w:t xml:space="preserve">и </w:t>
      </w:r>
      <w:r w:rsidR="000D372F">
        <w:rPr>
          <w:lang w:val="en-US"/>
        </w:rPr>
        <w:t>unchecked</w:t>
      </w:r>
    </w:p>
    <w:p w:rsidR="00AC08F2" w:rsidRDefault="00AC08F2" w:rsidP="000D372F"/>
    <w:p w:rsidR="00AC08F2" w:rsidRPr="009E5E15" w:rsidRDefault="00AC08F2" w:rsidP="000D372F">
      <w:r>
        <w:t xml:space="preserve">В блок </w:t>
      </w:r>
      <w:r>
        <w:rPr>
          <w:lang w:val="en-US"/>
        </w:rPr>
        <w:t>checked</w:t>
      </w:r>
      <w:r w:rsidRPr="00AC08F2">
        <w:t xml:space="preserve"> </w:t>
      </w:r>
      <w:r w:rsidR="0094124A">
        <w:t>помещается</w:t>
      </w:r>
      <w:r>
        <w:t xml:space="preserve"> та часть программы</w:t>
      </w:r>
      <w:r w:rsidRPr="00AC08F2">
        <w:t xml:space="preserve">, </w:t>
      </w:r>
      <w:r>
        <w:t>где мы хотим</w:t>
      </w:r>
      <w:r w:rsidRPr="00AC08F2">
        <w:t xml:space="preserve">, </w:t>
      </w:r>
      <w:r>
        <w:t xml:space="preserve">чтоб выбрасывалось исключение о </w:t>
      </w:r>
      <w:r w:rsidR="00021BA1">
        <w:t>переполнении</w:t>
      </w:r>
      <w:r>
        <w:t xml:space="preserve"> разрядной сетки</w:t>
      </w:r>
      <w:r w:rsidR="0094124A">
        <w:t xml:space="preserve"> (</w:t>
      </w:r>
      <w:proofErr w:type="spellStart"/>
      <w:r w:rsidR="0094124A">
        <w:rPr>
          <w:lang w:val="en-US"/>
        </w:rPr>
        <w:t>OverflowException</w:t>
      </w:r>
      <w:proofErr w:type="spellEnd"/>
      <w:r w:rsidR="0094124A" w:rsidRPr="009E5E15">
        <w:t>)</w:t>
      </w:r>
    </w:p>
    <w:p w:rsidR="009E5E15" w:rsidRPr="009E5E15" w:rsidRDefault="009E5E15" w:rsidP="000D372F"/>
    <w:p w:rsidR="009E5E15" w:rsidRPr="009E5E15" w:rsidRDefault="009E5E15" w:rsidP="000D372F"/>
    <w:p w:rsidR="009E5E15" w:rsidRDefault="009E5E15" w:rsidP="000D372F">
      <w:r>
        <w:t xml:space="preserve">У </w:t>
      </w:r>
      <w:r>
        <w:rPr>
          <w:lang w:val="en-US"/>
        </w:rPr>
        <w:t>Nullable</w:t>
      </w:r>
      <w:r w:rsidRPr="009E5E15">
        <w:t>-</w:t>
      </w:r>
      <w:r>
        <w:t>типа есть два свойства</w:t>
      </w:r>
      <w:r w:rsidRPr="009E5E15">
        <w:t xml:space="preserve">: </w:t>
      </w:r>
      <w:r>
        <w:t xml:space="preserve">это </w:t>
      </w:r>
      <w:proofErr w:type="spellStart"/>
      <w:r>
        <w:rPr>
          <w:lang w:val="en-US"/>
        </w:rPr>
        <w:t>hasvalue</w:t>
      </w:r>
      <w:proofErr w:type="spellEnd"/>
      <w:r w:rsidRPr="009E5E15">
        <w:t xml:space="preserve"> </w:t>
      </w:r>
      <w:r>
        <w:t xml:space="preserve">и </w:t>
      </w:r>
      <w:r>
        <w:rPr>
          <w:lang w:val="en-US"/>
        </w:rPr>
        <w:t>value</w:t>
      </w:r>
      <w:r w:rsidR="007319FD" w:rsidRPr="007319FD">
        <w:t xml:space="preserve">. </w:t>
      </w:r>
      <w:r w:rsidR="007319FD">
        <w:t>Если переменная содержит значение</w:t>
      </w:r>
      <w:r w:rsidR="007319FD" w:rsidRPr="007319FD">
        <w:t xml:space="preserve">, </w:t>
      </w:r>
      <w:r w:rsidR="007319FD">
        <w:t xml:space="preserve">то будет </w:t>
      </w:r>
      <w:r w:rsidR="007319FD">
        <w:rPr>
          <w:lang w:val="en-US"/>
        </w:rPr>
        <w:t>true</w:t>
      </w:r>
      <w:r w:rsidR="007319FD" w:rsidRPr="007319FD">
        <w:t xml:space="preserve">, </w:t>
      </w:r>
      <w:r w:rsidR="007319FD">
        <w:t xml:space="preserve">а если оно </w:t>
      </w:r>
      <w:r w:rsidR="007319FD">
        <w:rPr>
          <w:lang w:val="en-US"/>
        </w:rPr>
        <w:t>null</w:t>
      </w:r>
      <w:r w:rsidR="007319FD" w:rsidRPr="007319FD">
        <w:t xml:space="preserve"> </w:t>
      </w:r>
      <w:r w:rsidR="007319FD">
        <w:t>–</w:t>
      </w:r>
      <w:r w:rsidR="007319FD" w:rsidRPr="007319FD">
        <w:t xml:space="preserve"> </w:t>
      </w:r>
      <w:r w:rsidR="007319FD">
        <w:t xml:space="preserve">будет </w:t>
      </w:r>
      <w:r w:rsidR="007319FD">
        <w:rPr>
          <w:lang w:val="en-US"/>
        </w:rPr>
        <w:t>false</w:t>
      </w:r>
      <w:r w:rsidR="007319FD" w:rsidRPr="000B2E0B">
        <w:t>.</w:t>
      </w:r>
    </w:p>
    <w:p w:rsidR="000B2E0B" w:rsidRDefault="000B2E0B" w:rsidP="000D372F">
      <w:r>
        <w:rPr>
          <w:lang w:val="en-US"/>
        </w:rPr>
        <w:t>Value</w:t>
      </w:r>
      <w:r w:rsidRPr="000B2E0B">
        <w:t>-</w:t>
      </w:r>
      <w:r>
        <w:t xml:space="preserve">свойство всегда </w:t>
      </w:r>
      <w:r w:rsidR="00CC3A80">
        <w:t>возвращает</w:t>
      </w:r>
      <w:r>
        <w:t xml:space="preserve"> значение самой переменной</w:t>
      </w:r>
      <w:r w:rsidRPr="000B2E0B">
        <w:t xml:space="preserve">, </w:t>
      </w:r>
      <w:r>
        <w:t xml:space="preserve">но если оно </w:t>
      </w:r>
      <w:r>
        <w:rPr>
          <w:lang w:val="en-US"/>
        </w:rPr>
        <w:t>null</w:t>
      </w:r>
      <w:r w:rsidRPr="000B2E0B">
        <w:t xml:space="preserve">, </w:t>
      </w:r>
      <w:r w:rsidR="00BD7131">
        <w:t xml:space="preserve">то будет </w:t>
      </w:r>
      <w:proofErr w:type="spellStart"/>
      <w:r w:rsidR="00BD7131">
        <w:t>искючение</w:t>
      </w:r>
      <w:proofErr w:type="spellEnd"/>
      <w:r w:rsidR="00BD7131" w:rsidRPr="00CC3A80">
        <w:t>.</w:t>
      </w:r>
    </w:p>
    <w:p w:rsidR="004A19B0" w:rsidRDefault="004A19B0" w:rsidP="000D372F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amount = null;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If (</w:t>
      </w:r>
      <w:proofErr w:type="gramStart"/>
      <w:r>
        <w:rPr>
          <w:lang w:val="en-US"/>
        </w:rPr>
        <w:t>amount !</w:t>
      </w:r>
      <w:proofErr w:type="gramEnd"/>
      <w:r>
        <w:rPr>
          <w:lang w:val="en-US"/>
        </w:rPr>
        <w:t>= null)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{</w:t>
      </w:r>
    </w:p>
    <w:p w:rsidR="004A19B0" w:rsidRDefault="004A19B0" w:rsidP="000D372F">
      <w:pPr>
        <w:rPr>
          <w:lang w:val="en-US"/>
        </w:rPr>
      </w:pPr>
    </w:p>
    <w:p w:rsidR="004A19B0" w:rsidRDefault="004A19B0" w:rsidP="000D372F">
      <w:pPr>
        <w:rPr>
          <w:lang w:val="en-US"/>
        </w:rPr>
      </w:pPr>
      <w:r>
        <w:rPr>
          <w:lang w:val="en-US"/>
        </w:rPr>
        <w:t>}</w:t>
      </w:r>
    </w:p>
    <w:p w:rsidR="00B66FFB" w:rsidRDefault="00B66FFB" w:rsidP="000D372F">
      <w:pPr>
        <w:rPr>
          <w:lang w:val="en-US"/>
        </w:rPr>
      </w:pPr>
    </w:p>
    <w:p w:rsidR="00B66FFB" w:rsidRDefault="00B66FFB" w:rsidP="000D37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0746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926_17223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FB" w:rsidRDefault="00B66FFB" w:rsidP="000D372F">
      <w:pPr>
        <w:rPr>
          <w:lang w:val="en-US"/>
        </w:rPr>
      </w:pPr>
    </w:p>
    <w:p w:rsidR="00B66FFB" w:rsidRPr="00AA4813" w:rsidRDefault="00B66FFB" w:rsidP="000D372F">
      <w:r>
        <w:rPr>
          <w:lang w:val="en-US"/>
        </w:rPr>
        <w:t>Extension</w:t>
      </w:r>
      <w:r w:rsidRPr="00AA4813">
        <w:t xml:space="preserve"> – </w:t>
      </w:r>
      <w:r>
        <w:t xml:space="preserve">расширение для типа </w:t>
      </w:r>
      <w:r>
        <w:rPr>
          <w:lang w:val="en-US"/>
        </w:rPr>
        <w:t>this</w:t>
      </w:r>
    </w:p>
    <w:p w:rsidR="00C204F3" w:rsidRPr="00AA4813" w:rsidRDefault="00C204F3" w:rsidP="000D372F"/>
    <w:p w:rsidR="00C204F3" w:rsidRPr="00AA4813" w:rsidRDefault="00C204F3" w:rsidP="000D372F"/>
    <w:p w:rsidR="00C204F3" w:rsidRPr="00C204F3" w:rsidRDefault="00C204F3" w:rsidP="000D372F">
      <w:proofErr w:type="spellStart"/>
      <w:r>
        <w:rPr>
          <w:lang w:val="en-US"/>
        </w:rPr>
        <w:t>Wordskills</w:t>
      </w:r>
      <w:proofErr w:type="spellEnd"/>
      <w:r w:rsidRPr="00C204F3">
        <w:t xml:space="preserve"> </w:t>
      </w:r>
      <w:r>
        <w:t>– раздел проектирования включает</w:t>
      </w:r>
      <w:r w:rsidRPr="00C204F3">
        <w:t>: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t>Описание архитектуры системы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lastRenderedPageBreak/>
        <w:t>Описание ролей и ролевой модели (любая модель строится в виде диаграммы и схемы)</w:t>
      </w:r>
    </w:p>
    <w:p w:rsidR="00C204F3" w:rsidRDefault="00DF26B1" w:rsidP="000D372F">
      <w:pPr>
        <w:pStyle w:val="a5"/>
        <w:numPr>
          <w:ilvl w:val="0"/>
          <w:numId w:val="12"/>
        </w:numPr>
      </w:pPr>
      <w:r>
        <w:t>Архитектура и ролевая модель должны быть использованы с помощью каких-либо схем</w:t>
      </w:r>
      <w:r w:rsidRPr="00DF26B1">
        <w:t xml:space="preserve">, </w:t>
      </w:r>
      <w:r>
        <w:t xml:space="preserve">а лучше с использованием диаграммы </w:t>
      </w:r>
      <w:r>
        <w:rPr>
          <w:lang w:val="en-US"/>
        </w:rPr>
        <w:t>UML</w:t>
      </w:r>
    </w:p>
    <w:p w:rsidR="00BD5974" w:rsidRDefault="00DF26B1" w:rsidP="00BD5974">
      <w:pPr>
        <w:pStyle w:val="a5"/>
        <w:numPr>
          <w:ilvl w:val="0"/>
          <w:numId w:val="12"/>
        </w:numPr>
      </w:pPr>
      <w:r>
        <w:t>Необходимо описать все функции системы</w:t>
      </w:r>
      <w:r w:rsidR="00BD5974" w:rsidRPr="00BD5974">
        <w:t xml:space="preserve"> (</w:t>
      </w:r>
      <w:r w:rsidR="00BD5974">
        <w:t>если командная разработка – описать кто что делает и временный интервал на данные задачи)</w:t>
      </w:r>
    </w:p>
    <w:p w:rsidR="00BD5974" w:rsidRDefault="006D37EB" w:rsidP="00BD5974">
      <w:pPr>
        <w:pStyle w:val="a5"/>
        <w:numPr>
          <w:ilvl w:val="0"/>
          <w:numId w:val="12"/>
        </w:numPr>
      </w:pPr>
      <w:r>
        <w:t>Руководство пользователю должно быть написано в соответствии со стандартом</w:t>
      </w:r>
    </w:p>
    <w:p w:rsidR="006D37EB" w:rsidRDefault="006D37EB" w:rsidP="006D37EB"/>
    <w:p w:rsidR="006D37EB" w:rsidRDefault="006D37EB" w:rsidP="006D37EB">
      <w:r>
        <w:t xml:space="preserve">Очень важно тестировать программу на </w:t>
      </w:r>
      <w:r w:rsidR="00043767">
        <w:t>надёжность</w:t>
      </w:r>
      <w:r w:rsidRPr="006D37EB">
        <w:t xml:space="preserve">: </w:t>
      </w:r>
      <w:r>
        <w:t xml:space="preserve">на разный </w:t>
      </w:r>
      <w:proofErr w:type="spellStart"/>
      <w:r>
        <w:t>операционках</w:t>
      </w:r>
      <w:proofErr w:type="spellEnd"/>
      <w:r w:rsidRPr="006D37EB">
        <w:t xml:space="preserve">, </w:t>
      </w:r>
      <w:r>
        <w:t>битах и т д</w:t>
      </w:r>
    </w:p>
    <w:p w:rsidR="00CC5619" w:rsidRPr="00AA4813" w:rsidRDefault="00CC5619" w:rsidP="006D37EB"/>
    <w:p w:rsidR="00F97219" w:rsidRDefault="00F97219" w:rsidP="006D37EB">
      <w:r>
        <w:t>-</w:t>
      </w:r>
      <w:r w:rsidR="00C868C4">
        <w:t xml:space="preserve">Функциональная диаграмма </w:t>
      </w:r>
      <w:r>
        <w:t>(кратная и подробная)</w:t>
      </w:r>
    </w:p>
    <w:p w:rsidR="00430E2A" w:rsidRDefault="00430E2A" w:rsidP="006D37EB">
      <w:r>
        <w:t>-Диаграмма потоков данных</w:t>
      </w:r>
      <w:r w:rsidR="00DD1D9B">
        <w:t xml:space="preserve"> (краткая и подробная)</w:t>
      </w:r>
    </w:p>
    <w:p w:rsidR="00F05844" w:rsidRDefault="00DD1D9B" w:rsidP="006D37EB">
      <w:r>
        <w:t>-Диаграмма вариантов использования</w:t>
      </w:r>
      <w:r w:rsidR="00F05844" w:rsidRPr="00F05844">
        <w:t xml:space="preserve"> – </w:t>
      </w:r>
      <w:r w:rsidR="00F05844">
        <w:t>для отдельных вариантов строим диаграмму последовательностей системы</w:t>
      </w:r>
    </w:p>
    <w:p w:rsidR="003E293C" w:rsidRPr="00782574" w:rsidRDefault="003E293C" w:rsidP="006D37EB">
      <w:r>
        <w:t>+ Диаграмма классов</w:t>
      </w:r>
      <w:r w:rsidR="00782574">
        <w:t xml:space="preserve"> ( от </w:t>
      </w:r>
      <w:r w:rsidR="00782574">
        <w:rPr>
          <w:lang w:val="en-US"/>
        </w:rPr>
        <w:t>Visual</w:t>
      </w:r>
      <w:r w:rsidR="00782574" w:rsidRPr="00782574">
        <w:t xml:space="preserve"> </w:t>
      </w:r>
      <w:r w:rsidR="00782574">
        <w:rPr>
          <w:lang w:val="en-US"/>
        </w:rPr>
        <w:t>Studio</w:t>
      </w:r>
      <w:r w:rsidR="00782574" w:rsidRPr="00782574">
        <w:t>)</w:t>
      </w:r>
    </w:p>
    <w:p w:rsidR="00485205" w:rsidRDefault="00485205" w:rsidP="006D37EB"/>
    <w:p w:rsidR="00DC0557" w:rsidRPr="0029162E" w:rsidRDefault="009B3A3A" w:rsidP="006D37EB">
      <w:pPr>
        <w:rPr>
          <w:lang w:val="en-US"/>
        </w:rPr>
      </w:pPr>
      <w:proofErr w:type="spellStart"/>
      <w:r>
        <w:t>Делигаты</w:t>
      </w:r>
      <w:proofErr w:type="spellEnd"/>
      <w:r>
        <w:t xml:space="preserve"> мы можем </w:t>
      </w:r>
      <w:proofErr w:type="spellStart"/>
      <w:r>
        <w:t>кароч</w:t>
      </w:r>
      <w:proofErr w:type="spellEnd"/>
      <w:r>
        <w:t xml:space="preserve"> вызывать параллельно</w:t>
      </w:r>
      <w:r w:rsidR="0029162E">
        <w:t xml:space="preserve"> с помощью </w:t>
      </w:r>
      <w:proofErr w:type="spellStart"/>
      <w:r w:rsidR="0029162E">
        <w:rPr>
          <w:lang w:val="en-US"/>
        </w:rPr>
        <w:t>BrginInvoke</w:t>
      </w:r>
      <w:proofErr w:type="spellEnd"/>
      <w:r w:rsidR="0029162E">
        <w:rPr>
          <w:lang w:val="en-US"/>
        </w:rPr>
        <w:t xml:space="preserve"> </w:t>
      </w:r>
      <w:r w:rsidR="0029162E">
        <w:t xml:space="preserve">и </w:t>
      </w:r>
      <w:proofErr w:type="spellStart"/>
      <w:r w:rsidR="0029162E">
        <w:rPr>
          <w:lang w:val="en-US"/>
        </w:rPr>
        <w:t>EndInvoke</w:t>
      </w:r>
      <w:proofErr w:type="spellEnd"/>
    </w:p>
    <w:p w:rsidR="0029162E" w:rsidRPr="0029162E" w:rsidRDefault="0029162E" w:rsidP="006D37EB"/>
    <w:p w:rsidR="0029162E" w:rsidRPr="0029162E" w:rsidRDefault="0029162E" w:rsidP="006D37EB">
      <w:pPr>
        <w:rPr>
          <w:lang w:val="en-US"/>
        </w:rPr>
      </w:pPr>
      <w:r w:rsidRPr="0029162E">
        <w:rPr>
          <w:lang w:val="en-US"/>
        </w:rPr>
        <w:t>//</w:t>
      </w:r>
      <w:r>
        <w:t>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9B3A3A" w:rsidRDefault="009B3A3A" w:rsidP="006D37EB">
      <w:pPr>
        <w:rPr>
          <w:lang w:val="en-US"/>
        </w:rPr>
      </w:pPr>
    </w:p>
    <w:p w:rsidR="0029162E" w:rsidRDefault="0029162E" w:rsidP="006D37EB">
      <w:pPr>
        <w:rPr>
          <w:lang w:val="en-US"/>
        </w:rPr>
      </w:pPr>
    </w:p>
    <w:p w:rsidR="0029162E" w:rsidRPr="0029162E" w:rsidRDefault="0029162E" w:rsidP="006D37EB">
      <w:pPr>
        <w:rPr>
          <w:lang w:val="en-US"/>
        </w:rPr>
      </w:pPr>
      <w:r>
        <w:rPr>
          <w:lang w:val="en-US"/>
        </w:rPr>
        <w:t>//</w:t>
      </w:r>
      <w:r>
        <w:t>Асинхронно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 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29162E" w:rsidP="006D37E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isValid.BeginInvoke</w:t>
      </w:r>
      <w:proofErr w:type="spellEnd"/>
      <w:r>
        <w:rPr>
          <w:lang w:val="en-US"/>
        </w:rPr>
        <w:t>();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2A4908" w:rsidRPr="00AA4813" w:rsidRDefault="002A4908" w:rsidP="006D37EB">
      <w:pPr>
        <w:rPr>
          <w:lang w:val="en-US"/>
        </w:rPr>
      </w:pPr>
    </w:p>
    <w:p w:rsidR="002A4908" w:rsidRPr="00AA4813" w:rsidRDefault="002A4908" w:rsidP="002A4908">
      <w:pPr>
        <w:pStyle w:val="1"/>
        <w:rPr>
          <w:rFonts w:ascii="Times New Roman" w:hAnsi="Times New Roman" w:cs="Times New Roman"/>
          <w:lang w:val="en-US"/>
        </w:rPr>
      </w:pPr>
      <w:r w:rsidRPr="002A4908">
        <w:rPr>
          <w:rFonts w:ascii="Times New Roman" w:hAnsi="Times New Roman" w:cs="Times New Roman"/>
        </w:rPr>
        <w:t>Лямбда</w:t>
      </w:r>
      <w:r w:rsidRPr="00AA4813">
        <w:rPr>
          <w:rFonts w:ascii="Times New Roman" w:hAnsi="Times New Roman" w:cs="Times New Roman"/>
          <w:lang w:val="en-US"/>
        </w:rPr>
        <w:t>-</w:t>
      </w:r>
      <w:r w:rsidRPr="002A4908">
        <w:rPr>
          <w:rFonts w:ascii="Times New Roman" w:hAnsi="Times New Roman" w:cs="Times New Roman"/>
        </w:rPr>
        <w:t>выражения</w:t>
      </w:r>
    </w:p>
    <w:p w:rsidR="002A4908" w:rsidRDefault="002A4908" w:rsidP="002A4908">
      <w:pPr>
        <w:rPr>
          <w:lang w:val="en-US"/>
        </w:rPr>
      </w:pPr>
      <w:r>
        <w:rPr>
          <w:lang w:val="en-US"/>
        </w:rPr>
        <w:t>X =&gt; X * X</w:t>
      </w:r>
    </w:p>
    <w:p w:rsidR="00362F79" w:rsidRDefault="00362F79" w:rsidP="002A4908">
      <w:pPr>
        <w:rPr>
          <w:lang w:val="en-US"/>
        </w:rPr>
      </w:pPr>
      <w:r>
        <w:rPr>
          <w:lang w:val="en-US"/>
        </w:rPr>
        <w:t>X =&gt; {return x*x;}</w:t>
      </w:r>
    </w:p>
    <w:p w:rsidR="00362F79" w:rsidRDefault="00362F79" w:rsidP="002A4908">
      <w:r>
        <w:rPr>
          <w:lang w:val="en-US"/>
        </w:rPr>
        <w:t xml:space="preserve">{} =&gt; </w:t>
      </w:r>
      <w:proofErr w:type="spellStart"/>
      <w:r>
        <w:rPr>
          <w:lang w:val="en-US"/>
        </w:rPr>
        <w:t>myObject.MyMethod</w:t>
      </w:r>
      <w:proofErr w:type="spellEnd"/>
      <w:r>
        <w:rPr>
          <w:lang w:val="en-US"/>
        </w:rPr>
        <w:t>(0) //</w:t>
      </w:r>
      <w:r>
        <w:t>пустое лямбда-выражение</w:t>
      </w:r>
    </w:p>
    <w:p w:rsidR="00AA4813" w:rsidRDefault="00AA4813" w:rsidP="002A4908">
      <w:pPr>
        <w:rPr>
          <w:lang w:val="en-US"/>
        </w:rPr>
      </w:pPr>
    </w:p>
    <w:p w:rsidR="00AA4813" w:rsidRPr="008F60AC" w:rsidRDefault="00AA4813" w:rsidP="00AA4813">
      <w:pPr>
        <w:pStyle w:val="1"/>
        <w:rPr>
          <w:rFonts w:ascii="Times New Roman" w:hAnsi="Times New Roman" w:cs="Times New Roman"/>
          <w:lang w:val="en-US"/>
        </w:rPr>
      </w:pPr>
      <w:r w:rsidRPr="008F60AC">
        <w:rPr>
          <w:rFonts w:ascii="Times New Roman" w:hAnsi="Times New Roman" w:cs="Times New Roman"/>
          <w:lang w:val="en-US"/>
        </w:rPr>
        <w:t>Generic-</w:t>
      </w:r>
      <w:r w:rsidRPr="00AA4813">
        <w:rPr>
          <w:rFonts w:ascii="Times New Roman" w:hAnsi="Times New Roman" w:cs="Times New Roman"/>
        </w:rPr>
        <w:t>типы</w:t>
      </w:r>
    </w:p>
    <w:p w:rsidR="008F60AC" w:rsidRPr="008F60AC" w:rsidRDefault="008F60AC" w:rsidP="008F60AC">
      <w:pPr>
        <w:rPr>
          <w:lang w:val="en-US"/>
        </w:rPr>
      </w:pPr>
    </w:p>
    <w:p w:rsidR="008F60AC" w:rsidRDefault="008F60AC" w:rsidP="008F60AC">
      <w:pPr>
        <w:rPr>
          <w:lang w:val="en-US"/>
        </w:rPr>
      </w:pPr>
      <w:r>
        <w:rPr>
          <w:lang w:val="en-US"/>
        </w:rPr>
        <w:t>List&lt;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&gt; ages – new List&lt;</w:t>
      </w:r>
      <w:proofErr w:type="spellStart"/>
      <w:r>
        <w:rPr>
          <w:lang w:val="en-US"/>
        </w:rPr>
        <w:t>int</w:t>
      </w:r>
      <w:proofErr w:type="spellEnd"/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8F60AC" w:rsidRDefault="008F60AC" w:rsidP="008F60AC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(10);</w:t>
      </w:r>
    </w:p>
    <w:p w:rsidR="008F60AC" w:rsidRDefault="008F60AC" w:rsidP="008F60AC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(25);</w:t>
      </w:r>
    </w:p>
    <w:p w:rsidR="008F60AC" w:rsidRDefault="008F60AC" w:rsidP="008F60AC">
      <w:pPr>
        <w:rPr>
          <w:lang w:val="en-US"/>
        </w:rPr>
      </w:pPr>
    </w:p>
    <w:p w:rsidR="008F60AC" w:rsidRDefault="006D7F1D" w:rsidP="008F60AC">
      <w:pPr>
        <w:rPr>
          <w:lang w:val="en-US"/>
        </w:rPr>
      </w:pPr>
      <w:proofErr w:type="spellStart"/>
      <w:r>
        <w:rPr>
          <w:lang w:val="en-US"/>
        </w:rPr>
        <w:t>i</w:t>
      </w:r>
      <w:r w:rsidR="008F60AC">
        <w:rPr>
          <w:lang w:val="en-US"/>
        </w:rPr>
        <w:t>nt</w:t>
      </w:r>
      <w:proofErr w:type="spellEnd"/>
      <w:r w:rsidR="008F60AC">
        <w:rPr>
          <w:lang w:val="en-US"/>
        </w:rPr>
        <w:t xml:space="preserve"> data = </w:t>
      </w:r>
      <w:proofErr w:type="gramStart"/>
      <w:r w:rsidR="008F60AC">
        <w:rPr>
          <w:lang w:val="en-US"/>
        </w:rPr>
        <w:t>ages[</w:t>
      </w:r>
      <w:proofErr w:type="gramEnd"/>
      <w:r w:rsidR="008F60AC">
        <w:rPr>
          <w:lang w:val="en-US"/>
        </w:rPr>
        <w:t>0];</w:t>
      </w:r>
    </w:p>
    <w:p w:rsidR="008F60AC" w:rsidRDefault="00D80F79" w:rsidP="008F60AC">
      <w:pPr>
        <w:rPr>
          <w:lang w:val="en-US"/>
        </w:rPr>
      </w:pPr>
      <w:proofErr w:type="spellStart"/>
      <w:proofErr w:type="gramStart"/>
      <w:r>
        <w:rPr>
          <w:lang w:val="en-US"/>
        </w:rPr>
        <w:t>ages.Add</w:t>
      </w:r>
      <w:proofErr w:type="spellEnd"/>
      <w:proofErr w:type="gramEnd"/>
      <w:r>
        <w:rPr>
          <w:lang w:val="en-US"/>
        </w:rPr>
        <w:t>(“Data”);</w:t>
      </w: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  <w:r>
        <w:rPr>
          <w:lang w:val="en-US"/>
        </w:rPr>
        <w:t>List &lt;string&gt; names = new List&lt;string&gt; ();</w:t>
      </w:r>
    </w:p>
    <w:p w:rsidR="00A6000B" w:rsidRDefault="00A6000B" w:rsidP="008F60AC">
      <w:pPr>
        <w:rPr>
          <w:lang w:val="en-US"/>
        </w:rPr>
      </w:pPr>
      <w:proofErr w:type="spellStart"/>
      <w:r>
        <w:rPr>
          <w:lang w:val="en-US"/>
        </w:rPr>
        <w:t>Names.Add</w:t>
      </w:r>
      <w:proofErr w:type="spellEnd"/>
      <w:r>
        <w:rPr>
          <w:lang w:val="en-US"/>
        </w:rPr>
        <w:t>(“John”);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>…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 xml:space="preserve">String name = </w:t>
      </w:r>
      <w:proofErr w:type="gramStart"/>
      <w:r>
        <w:rPr>
          <w:lang w:val="en-US"/>
        </w:rPr>
        <w:t>names[</w:t>
      </w:r>
      <w:proofErr w:type="gramEnd"/>
      <w:r>
        <w:rPr>
          <w:lang w:val="en-US"/>
        </w:rPr>
        <w:t>0];</w:t>
      </w:r>
    </w:p>
    <w:p w:rsidR="00A6000B" w:rsidRDefault="00A6000B" w:rsidP="008F60AC">
      <w:pPr>
        <w:rPr>
          <w:lang w:val="en-US"/>
        </w:rPr>
      </w:pPr>
    </w:p>
    <w:p w:rsidR="00FB6D71" w:rsidRDefault="00FB6D71" w:rsidP="008F60AC">
      <w:pPr>
        <w:rPr>
          <w:lang w:val="en-US"/>
        </w:rPr>
      </w:pPr>
      <w:r>
        <w:rPr>
          <w:lang w:val="en-US"/>
        </w:rPr>
        <w:t xml:space="preserve">List &lt;List&lt;string&gt;&gt; </w:t>
      </w:r>
      <w:proofErr w:type="spellStart"/>
      <w:r>
        <w:rPr>
          <w:lang w:val="en-US"/>
        </w:rPr>
        <w:t>listOfLists</w:t>
      </w:r>
      <w:proofErr w:type="spellEnd"/>
      <w:r>
        <w:rPr>
          <w:lang w:val="en-US"/>
        </w:rPr>
        <w:t xml:space="preserve"> = new List &lt;List&lt;string&gt;</w:t>
      </w:r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FB6D71" w:rsidRDefault="00FB6D71" w:rsidP="008F60AC">
      <w:pPr>
        <w:rPr>
          <w:lang w:val="en-US"/>
        </w:rPr>
      </w:pPr>
      <w:proofErr w:type="spellStart"/>
      <w:proofErr w:type="gramStart"/>
      <w:r>
        <w:rPr>
          <w:lang w:val="en-US"/>
        </w:rPr>
        <w:t>list</w:t>
      </w:r>
      <w:r w:rsidR="002D2892">
        <w:rPr>
          <w:lang w:val="en-US"/>
        </w:rPr>
        <w:t>OfLists</w:t>
      </w:r>
      <w:proofErr w:type="spellEnd"/>
      <w:r w:rsidR="002D2892">
        <w:rPr>
          <w:lang w:val="en-US"/>
        </w:rPr>
        <w:t>[</w:t>
      </w:r>
      <w:proofErr w:type="gramEnd"/>
      <w:r w:rsidR="002D2892">
        <w:rPr>
          <w:lang w:val="en-US"/>
        </w:rPr>
        <w:t>0];</w:t>
      </w:r>
    </w:p>
    <w:p w:rsidR="00504365" w:rsidRDefault="00504365" w:rsidP="008F60AC">
      <w:pPr>
        <w:rPr>
          <w:lang w:val="en-US"/>
        </w:rPr>
      </w:pPr>
    </w:p>
    <w:p w:rsidR="00504365" w:rsidRPr="00C74C9F" w:rsidRDefault="00504365" w:rsidP="008F60AC">
      <w:pPr>
        <w:rPr>
          <w:lang w:val="en-US"/>
        </w:rPr>
      </w:pPr>
      <w:r>
        <w:rPr>
          <w:lang w:val="en-US"/>
        </w:rPr>
        <w:t>where T: struct</w:t>
      </w:r>
      <w:r w:rsidR="00C74C9F" w:rsidRPr="00C74C9F">
        <w:rPr>
          <w:lang w:val="en-US"/>
        </w:rPr>
        <w:t xml:space="preserve"> - </w:t>
      </w:r>
      <w:r w:rsidR="00C74C9F">
        <w:t>тип</w:t>
      </w:r>
      <w:r w:rsidR="00C74C9F" w:rsidRPr="00C74C9F">
        <w:rPr>
          <w:lang w:val="en-US"/>
        </w:rPr>
        <w:t xml:space="preserve"> </w:t>
      </w:r>
      <w:r w:rsidR="00C74C9F">
        <w:t>Т</w:t>
      </w:r>
      <w:r w:rsidR="00C74C9F" w:rsidRPr="00C74C9F">
        <w:rPr>
          <w:lang w:val="en-US"/>
        </w:rPr>
        <w:t xml:space="preserve"> </w:t>
      </w:r>
      <w:r w:rsidR="00C74C9F">
        <w:t>структура</w:t>
      </w:r>
      <w:r w:rsidR="00C74C9F" w:rsidRPr="00C74C9F">
        <w:rPr>
          <w:lang w:val="en-US"/>
        </w:rPr>
        <w:t xml:space="preserve"> </w:t>
      </w:r>
    </w:p>
    <w:p w:rsidR="00032A32" w:rsidRPr="00C74C9F" w:rsidRDefault="00032A32" w:rsidP="008F60AC">
      <w:r>
        <w:rPr>
          <w:lang w:val="en-US"/>
        </w:rPr>
        <w:t>where</w:t>
      </w:r>
      <w:r w:rsidRPr="00C74C9F">
        <w:t xml:space="preserve"> </w:t>
      </w:r>
      <w:r>
        <w:rPr>
          <w:lang w:val="en-US"/>
        </w:rPr>
        <w:t>T</w:t>
      </w:r>
      <w:r w:rsidRPr="00C74C9F">
        <w:t>:</w:t>
      </w:r>
      <w:r>
        <w:rPr>
          <w:lang w:val="en-US"/>
        </w:rPr>
        <w:t>class</w:t>
      </w:r>
      <w:r w:rsidR="00C74C9F" w:rsidRPr="00C74C9F">
        <w:t xml:space="preserve"> - </w:t>
      </w:r>
      <w:r w:rsidR="00C74C9F">
        <w:t>тип</w:t>
      </w:r>
      <w:r w:rsidR="00C74C9F" w:rsidRPr="00C74C9F">
        <w:t xml:space="preserve"> </w:t>
      </w:r>
      <w:r w:rsidR="00C74C9F">
        <w:t>Т</w:t>
      </w:r>
      <w:r w:rsidR="00C74C9F" w:rsidRPr="00C74C9F">
        <w:t xml:space="preserve"> – </w:t>
      </w:r>
      <w:r w:rsidR="00C74C9F">
        <w:t>класс</w:t>
      </w:r>
    </w:p>
    <w:p w:rsidR="00032A32" w:rsidRPr="00277E0F" w:rsidRDefault="00032A32" w:rsidP="008F60AC">
      <w:r>
        <w:rPr>
          <w:lang w:val="en-US"/>
        </w:rPr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 xml:space="preserve">: </w:t>
      </w:r>
      <w:proofErr w:type="gramStart"/>
      <w:r>
        <w:rPr>
          <w:lang w:val="en-US"/>
        </w:rPr>
        <w:t>new</w:t>
      </w:r>
      <w:r w:rsidRPr="00277E0F">
        <w:t>(</w:t>
      </w:r>
      <w:proofErr w:type="gramEnd"/>
      <w:r w:rsidRPr="00277E0F">
        <w:t>)</w:t>
      </w:r>
      <w:r w:rsidR="00277E0F">
        <w:t xml:space="preserve"> </w:t>
      </w:r>
      <w:r w:rsidR="00277E0F">
        <w:t>тип</w:t>
      </w:r>
      <w:r w:rsidR="00277E0F" w:rsidRPr="00C74C9F">
        <w:t xml:space="preserve"> </w:t>
      </w:r>
      <w:r w:rsidR="00277E0F">
        <w:t>Т должен иметь открытый пустой конструктор т</w:t>
      </w:r>
      <w:r w:rsidR="00277E0F" w:rsidRPr="00C74C9F">
        <w:t>.</w:t>
      </w:r>
      <w:r w:rsidR="00277E0F">
        <w:t>е</w:t>
      </w:r>
      <w:r w:rsidR="00277E0F" w:rsidRPr="00C74C9F">
        <w:t xml:space="preserve">. </w:t>
      </w:r>
      <w:r w:rsidR="00277E0F">
        <w:t>являться либо структурой или классом</w:t>
      </w:r>
    </w:p>
    <w:p w:rsidR="00032A32" w:rsidRPr="00277E0F" w:rsidRDefault="00032A32" w:rsidP="008F60AC">
      <w:r>
        <w:rPr>
          <w:lang w:val="en-US"/>
        </w:rPr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>: &lt;</w:t>
      </w:r>
      <w:r>
        <w:rPr>
          <w:lang w:val="en-US"/>
        </w:rPr>
        <w:t>base</w:t>
      </w:r>
      <w:r w:rsidRPr="00277E0F">
        <w:t xml:space="preserve"> </w:t>
      </w:r>
      <w:r>
        <w:rPr>
          <w:lang w:val="en-US"/>
        </w:rPr>
        <w:t>class</w:t>
      </w:r>
      <w:r w:rsidRPr="00277E0F">
        <w:t xml:space="preserve"> </w:t>
      </w:r>
      <w:r>
        <w:rPr>
          <w:lang w:val="en-US"/>
        </w:rPr>
        <w:t>name</w:t>
      </w:r>
      <w:r w:rsidRPr="00277E0F">
        <w:t>&gt;</w:t>
      </w:r>
      <w:r w:rsidR="00277E0F" w:rsidRPr="00277E0F">
        <w:t xml:space="preserve"> </w:t>
      </w:r>
      <w:r w:rsidR="00277E0F">
        <w:t>класс</w:t>
      </w:r>
      <w:r w:rsidR="00277E0F" w:rsidRPr="00277E0F">
        <w:t xml:space="preserve">, </w:t>
      </w:r>
      <w:r w:rsidR="00277E0F">
        <w:t>который</w:t>
      </w:r>
      <w:r w:rsidR="00277E0F" w:rsidRPr="00277E0F">
        <w:t xml:space="preserve"> </w:t>
      </w:r>
      <w:r w:rsidR="00277E0F">
        <w:t>имеет</w:t>
      </w:r>
      <w:r w:rsidR="00277E0F" w:rsidRPr="00277E0F">
        <w:t xml:space="preserve"> </w:t>
      </w:r>
      <w:r w:rsidR="00277E0F">
        <w:t>потомков (чтоб для кого-то он был базовым)</w:t>
      </w:r>
    </w:p>
    <w:p w:rsidR="00032A32" w:rsidRPr="004B1F12" w:rsidRDefault="00032A32" w:rsidP="008F60AC">
      <w:pPr>
        <w:rPr>
          <w:lang w:val="en-US"/>
        </w:rPr>
      </w:pPr>
      <w:r>
        <w:rPr>
          <w:lang w:val="en-US"/>
        </w:rPr>
        <w:t>where T: &lt;interf</w:t>
      </w:r>
      <w:bookmarkStart w:id="0" w:name="_GoBack"/>
      <w:bookmarkEnd w:id="0"/>
      <w:r>
        <w:rPr>
          <w:lang w:val="en-US"/>
        </w:rPr>
        <w:t>ace name&gt;</w:t>
      </w:r>
      <w:r w:rsidR="004B1F12" w:rsidRPr="004B1F12">
        <w:rPr>
          <w:lang w:val="en-US"/>
        </w:rPr>
        <w:t xml:space="preserve"> - </w:t>
      </w:r>
      <w:r w:rsidR="004B1F12">
        <w:t>поддержка</w:t>
      </w:r>
      <w:r w:rsidR="004B1F12" w:rsidRPr="004B1F12">
        <w:rPr>
          <w:lang w:val="en-US"/>
        </w:rPr>
        <w:t xml:space="preserve"> </w:t>
      </w:r>
      <w:r w:rsidR="004B1F12">
        <w:t>интерфейса</w:t>
      </w:r>
    </w:p>
    <w:p w:rsidR="00032A32" w:rsidRDefault="00032A32" w:rsidP="008F60AC">
      <w:pPr>
        <w:rPr>
          <w:lang w:val="en-US"/>
        </w:rPr>
      </w:pPr>
      <w:r>
        <w:rPr>
          <w:lang w:val="en-US"/>
        </w:rPr>
        <w:t>where</w:t>
      </w:r>
      <w:r w:rsidRPr="00362EB2">
        <w:t xml:space="preserve"> </w:t>
      </w:r>
      <w:proofErr w:type="gramStart"/>
      <w:r>
        <w:rPr>
          <w:lang w:val="en-US"/>
        </w:rPr>
        <w:t>T</w:t>
      </w:r>
      <w:r w:rsidRPr="00362EB2">
        <w:t>:</w:t>
      </w:r>
      <w:r>
        <w:rPr>
          <w:lang w:val="en-US"/>
        </w:rPr>
        <w:t>U</w:t>
      </w:r>
      <w:proofErr w:type="gramEnd"/>
      <w:r w:rsidRPr="00362EB2">
        <w:t xml:space="preserve">  </w:t>
      </w:r>
      <w:r w:rsidR="00362EB2" w:rsidRPr="00362EB2">
        <w:t xml:space="preserve">- </w:t>
      </w:r>
      <w:r w:rsidR="00362EB2">
        <w:t xml:space="preserve">наследник класса </w:t>
      </w:r>
      <w:r w:rsidR="00362EB2">
        <w:rPr>
          <w:lang w:val="en-US"/>
        </w:rPr>
        <w:t>U</w:t>
      </w:r>
      <w:r w:rsidR="00362EB2" w:rsidRPr="00362EB2">
        <w:t xml:space="preserve"> </w:t>
      </w:r>
      <w:r w:rsidR="00362EB2">
        <w:t xml:space="preserve">или поддерживает интерфейс </w:t>
      </w:r>
      <w:r w:rsidR="00362EB2">
        <w:rPr>
          <w:lang w:val="en-US"/>
        </w:rPr>
        <w:t>U</w:t>
      </w:r>
    </w:p>
    <w:p w:rsidR="00362EB2" w:rsidRDefault="00362EB2" w:rsidP="008F60AC">
      <w:pPr>
        <w:rPr>
          <w:lang w:val="en-US"/>
        </w:rPr>
      </w:pPr>
    </w:p>
    <w:p w:rsidR="006D4DE9" w:rsidRPr="0024761A" w:rsidRDefault="006D4DE9" w:rsidP="008F60AC">
      <w:r>
        <w:t xml:space="preserve">Способ указания </w:t>
      </w:r>
      <w:proofErr w:type="spellStart"/>
      <w:r>
        <w:t>органичений</w:t>
      </w:r>
      <w:proofErr w:type="spellEnd"/>
      <w:r w:rsidRPr="006D4DE9">
        <w:t xml:space="preserve">: </w:t>
      </w:r>
      <w:r w:rsidRPr="006D4DE9">
        <w:br/>
      </w:r>
      <w:r>
        <w:rPr>
          <w:lang w:val="en-US"/>
        </w:rPr>
        <w:t>class</w:t>
      </w:r>
      <w:r w:rsidRPr="006D4DE9">
        <w:t xml:space="preserve"> </w:t>
      </w:r>
      <w:proofErr w:type="spellStart"/>
      <w:r>
        <w:rPr>
          <w:lang w:val="en-US"/>
        </w:rPr>
        <w:t>PrintableCollection</w:t>
      </w:r>
      <w:proofErr w:type="spellEnd"/>
      <w:r w:rsidRPr="006D4DE9">
        <w:t xml:space="preserve"> &lt;</w:t>
      </w:r>
      <w:r>
        <w:rPr>
          <w:lang w:val="en-US"/>
        </w:rPr>
        <w:t>item</w:t>
      </w:r>
      <w:r w:rsidRPr="006D4DE9">
        <w:t xml:space="preserve">&gt; </w:t>
      </w:r>
      <w:r>
        <w:t>и т</w:t>
      </w:r>
      <w:r w:rsidRPr="006D4DE9">
        <w:t>.</w:t>
      </w:r>
      <w:r>
        <w:t>д</w:t>
      </w:r>
      <w:r w:rsidRPr="006D4DE9">
        <w:t>.</w:t>
      </w:r>
    </w:p>
    <w:p w:rsidR="004A6FB6" w:rsidRPr="00362EB2" w:rsidRDefault="004A6FB6" w:rsidP="008F60AC"/>
    <w:sectPr w:rsidR="004A6FB6" w:rsidRPr="00362EB2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F6592"/>
    <w:multiLevelType w:val="hybridMultilevel"/>
    <w:tmpl w:val="429270B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F26CB"/>
    <w:multiLevelType w:val="hybridMultilevel"/>
    <w:tmpl w:val="70AC0A5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161214"/>
    <w:multiLevelType w:val="hybridMultilevel"/>
    <w:tmpl w:val="E0A6E53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AA2724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5D65F1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7"/>
  </w:num>
  <w:num w:numId="4">
    <w:abstractNumId w:val="9"/>
  </w:num>
  <w:num w:numId="5">
    <w:abstractNumId w:val="4"/>
  </w:num>
  <w:num w:numId="6">
    <w:abstractNumId w:val="0"/>
  </w:num>
  <w:num w:numId="7">
    <w:abstractNumId w:val="11"/>
  </w:num>
  <w:num w:numId="8">
    <w:abstractNumId w:val="6"/>
  </w:num>
  <w:num w:numId="9">
    <w:abstractNumId w:val="2"/>
  </w:num>
  <w:num w:numId="10">
    <w:abstractNumId w:val="1"/>
  </w:num>
  <w:num w:numId="11">
    <w:abstractNumId w:val="3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5690"/>
    <w:rsid w:val="00021BA1"/>
    <w:rsid w:val="00032A32"/>
    <w:rsid w:val="0003622B"/>
    <w:rsid w:val="00043767"/>
    <w:rsid w:val="000775C6"/>
    <w:rsid w:val="000820FD"/>
    <w:rsid w:val="000B2E0B"/>
    <w:rsid w:val="000B4873"/>
    <w:rsid w:val="000D372F"/>
    <w:rsid w:val="000F3EE4"/>
    <w:rsid w:val="00126C03"/>
    <w:rsid w:val="00130DEE"/>
    <w:rsid w:val="00135D0B"/>
    <w:rsid w:val="00153C84"/>
    <w:rsid w:val="001621D4"/>
    <w:rsid w:val="001878AE"/>
    <w:rsid w:val="001A7627"/>
    <w:rsid w:val="001B282D"/>
    <w:rsid w:val="001D7256"/>
    <w:rsid w:val="00234EEB"/>
    <w:rsid w:val="0024761A"/>
    <w:rsid w:val="00257917"/>
    <w:rsid w:val="002649A4"/>
    <w:rsid w:val="0027009B"/>
    <w:rsid w:val="00277E0F"/>
    <w:rsid w:val="0029162E"/>
    <w:rsid w:val="002A4908"/>
    <w:rsid w:val="002C24E9"/>
    <w:rsid w:val="002D2892"/>
    <w:rsid w:val="002E370E"/>
    <w:rsid w:val="00316804"/>
    <w:rsid w:val="00333B14"/>
    <w:rsid w:val="00361F36"/>
    <w:rsid w:val="00362EB2"/>
    <w:rsid w:val="00362F79"/>
    <w:rsid w:val="003653DC"/>
    <w:rsid w:val="00387064"/>
    <w:rsid w:val="00395EE6"/>
    <w:rsid w:val="003A066F"/>
    <w:rsid w:val="003D0948"/>
    <w:rsid w:val="003E293C"/>
    <w:rsid w:val="003E6845"/>
    <w:rsid w:val="004007B6"/>
    <w:rsid w:val="0042289D"/>
    <w:rsid w:val="00430E2A"/>
    <w:rsid w:val="00433538"/>
    <w:rsid w:val="0046059B"/>
    <w:rsid w:val="0046506E"/>
    <w:rsid w:val="004776C0"/>
    <w:rsid w:val="00485205"/>
    <w:rsid w:val="004A078B"/>
    <w:rsid w:val="004A19B0"/>
    <w:rsid w:val="004A6FB6"/>
    <w:rsid w:val="004B1F12"/>
    <w:rsid w:val="004C287F"/>
    <w:rsid w:val="004C38D2"/>
    <w:rsid w:val="004F01E8"/>
    <w:rsid w:val="00504365"/>
    <w:rsid w:val="00526BA4"/>
    <w:rsid w:val="00530127"/>
    <w:rsid w:val="00533A1D"/>
    <w:rsid w:val="005563A1"/>
    <w:rsid w:val="005655F5"/>
    <w:rsid w:val="0058197B"/>
    <w:rsid w:val="005A2E27"/>
    <w:rsid w:val="005A3958"/>
    <w:rsid w:val="005C0C03"/>
    <w:rsid w:val="005C40D2"/>
    <w:rsid w:val="005E367A"/>
    <w:rsid w:val="005E706B"/>
    <w:rsid w:val="005F0530"/>
    <w:rsid w:val="00620270"/>
    <w:rsid w:val="00621FD1"/>
    <w:rsid w:val="00630E76"/>
    <w:rsid w:val="00665E57"/>
    <w:rsid w:val="006C4C6C"/>
    <w:rsid w:val="006D04CB"/>
    <w:rsid w:val="006D37EB"/>
    <w:rsid w:val="006D4DE9"/>
    <w:rsid w:val="006D7F1D"/>
    <w:rsid w:val="00706BE2"/>
    <w:rsid w:val="007153F0"/>
    <w:rsid w:val="007319FD"/>
    <w:rsid w:val="00741810"/>
    <w:rsid w:val="00756D2F"/>
    <w:rsid w:val="007751F9"/>
    <w:rsid w:val="00780128"/>
    <w:rsid w:val="00782574"/>
    <w:rsid w:val="00784678"/>
    <w:rsid w:val="00794A2D"/>
    <w:rsid w:val="007B0DEE"/>
    <w:rsid w:val="0080306F"/>
    <w:rsid w:val="00811BC1"/>
    <w:rsid w:val="0088764F"/>
    <w:rsid w:val="008A451A"/>
    <w:rsid w:val="008C6D94"/>
    <w:rsid w:val="008F60AC"/>
    <w:rsid w:val="009045F1"/>
    <w:rsid w:val="00905DAE"/>
    <w:rsid w:val="009261BA"/>
    <w:rsid w:val="0093647A"/>
    <w:rsid w:val="0094124A"/>
    <w:rsid w:val="00953B46"/>
    <w:rsid w:val="009B3A3A"/>
    <w:rsid w:val="009E0697"/>
    <w:rsid w:val="009E5E15"/>
    <w:rsid w:val="00A1172E"/>
    <w:rsid w:val="00A1476D"/>
    <w:rsid w:val="00A309B6"/>
    <w:rsid w:val="00A40207"/>
    <w:rsid w:val="00A44BFD"/>
    <w:rsid w:val="00A6000B"/>
    <w:rsid w:val="00A70D34"/>
    <w:rsid w:val="00A72416"/>
    <w:rsid w:val="00A731C4"/>
    <w:rsid w:val="00A77C78"/>
    <w:rsid w:val="00AA4813"/>
    <w:rsid w:val="00AB40E6"/>
    <w:rsid w:val="00AC08F2"/>
    <w:rsid w:val="00AD2037"/>
    <w:rsid w:val="00AD5751"/>
    <w:rsid w:val="00AE3F22"/>
    <w:rsid w:val="00AF1CCB"/>
    <w:rsid w:val="00AF55C4"/>
    <w:rsid w:val="00B24A13"/>
    <w:rsid w:val="00B33908"/>
    <w:rsid w:val="00B56CFE"/>
    <w:rsid w:val="00B66FFB"/>
    <w:rsid w:val="00B71873"/>
    <w:rsid w:val="00B71D0E"/>
    <w:rsid w:val="00B75760"/>
    <w:rsid w:val="00B819F7"/>
    <w:rsid w:val="00BA6066"/>
    <w:rsid w:val="00BB4EB1"/>
    <w:rsid w:val="00BC155C"/>
    <w:rsid w:val="00BD23F3"/>
    <w:rsid w:val="00BD5974"/>
    <w:rsid w:val="00BD7131"/>
    <w:rsid w:val="00BE0DB3"/>
    <w:rsid w:val="00BE1025"/>
    <w:rsid w:val="00C128C6"/>
    <w:rsid w:val="00C204F3"/>
    <w:rsid w:val="00C34B2A"/>
    <w:rsid w:val="00C71351"/>
    <w:rsid w:val="00C74C9F"/>
    <w:rsid w:val="00C77296"/>
    <w:rsid w:val="00C868C4"/>
    <w:rsid w:val="00CA1CFF"/>
    <w:rsid w:val="00CA7406"/>
    <w:rsid w:val="00CB2FA0"/>
    <w:rsid w:val="00CC3A80"/>
    <w:rsid w:val="00CC5619"/>
    <w:rsid w:val="00CD2446"/>
    <w:rsid w:val="00CD41EC"/>
    <w:rsid w:val="00CE4015"/>
    <w:rsid w:val="00D16364"/>
    <w:rsid w:val="00D24A60"/>
    <w:rsid w:val="00D47050"/>
    <w:rsid w:val="00D478D9"/>
    <w:rsid w:val="00D67DA4"/>
    <w:rsid w:val="00D80F79"/>
    <w:rsid w:val="00DC0557"/>
    <w:rsid w:val="00DD1D9B"/>
    <w:rsid w:val="00DF26B1"/>
    <w:rsid w:val="00DF3F03"/>
    <w:rsid w:val="00E16E54"/>
    <w:rsid w:val="00E21CDA"/>
    <w:rsid w:val="00E64D39"/>
    <w:rsid w:val="00E64FDB"/>
    <w:rsid w:val="00E67C66"/>
    <w:rsid w:val="00EB03F7"/>
    <w:rsid w:val="00EB6B75"/>
    <w:rsid w:val="00EF1014"/>
    <w:rsid w:val="00EF3F79"/>
    <w:rsid w:val="00EF77A3"/>
    <w:rsid w:val="00F05844"/>
    <w:rsid w:val="00F2117D"/>
    <w:rsid w:val="00F26C34"/>
    <w:rsid w:val="00F66A60"/>
    <w:rsid w:val="00F71EC6"/>
    <w:rsid w:val="00F97219"/>
    <w:rsid w:val="00FA6311"/>
    <w:rsid w:val="00FB6D71"/>
    <w:rsid w:val="00FC36C2"/>
    <w:rsid w:val="00FC5FFF"/>
    <w:rsid w:val="00FF1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EE58B6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AA4813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AA4813"/>
    <w:rPr>
      <w:rFonts w:asciiTheme="majorHAnsi" w:eastAsiaTheme="majorEastAsia" w:hAnsiTheme="majorHAnsi" w:cstheme="majorBidi"/>
      <w:color w:val="000000" w:themeColor="tex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11</Pages>
  <Words>975</Words>
  <Characters>5562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166</cp:revision>
  <dcterms:created xsi:type="dcterms:W3CDTF">2018-09-03T08:27:00Z</dcterms:created>
  <dcterms:modified xsi:type="dcterms:W3CDTF">2018-10-20T14:17:00Z</dcterms:modified>
</cp:coreProperties>
</file>